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65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“燃灯者”遇到“守护者”——张桂梅与杜富国温情相见</w:t>
      </w:r>
    </w:p>
    <w:p w14:paraId="3995C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记者：张小秋 王君霞 钱磊 赵庆祖</w:t>
      </w:r>
    </w:p>
    <w:p w14:paraId="3D4AF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0"/>
          <w:szCs w:val="22"/>
        </w:rPr>
      </w:pPr>
    </w:p>
    <w:p w14:paraId="2D405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C6F9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11月16日，参加2025年云南省先进典型巡回宣讲活动的代表抵达丽江华坪。“七一勋章”获得者张桂梅和“八一勋章”获得者杜富国温情相见。</w:t>
      </w:r>
    </w:p>
    <w:p w14:paraId="594D9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这是一场跨越年龄与领域的英雄相会，更是两颗纯净灵魂之间温柔而深沉的碰撞。</w:t>
      </w:r>
    </w:p>
    <w:p w14:paraId="0C895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当天15点40分，68岁的张桂梅早早守候在路口。车缓缓停稳，当她见到34岁的杜富国被搀扶着走下车，便快步迎上前，伸出双臂紧紧拥抱这位年轻的英雄。没有过多的言语，她一路搀扶着杜富国，步履坚定地走向休息室。</w:t>
      </w:r>
    </w:p>
    <w:p w14:paraId="48B96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沙发上，张桂梅身体微微前倾，仔细打量着眼前这位九死一生的“排雷英雄”，一遍遍轻抚他空荡的袖管，眼中满是如母亲般的心疼。“好孩子，喝水了吗？吃饭了吗？身体怎么样？”她轻声询问，眼角渐渐渗出泪水。</w:t>
      </w:r>
    </w:p>
    <w:p w14:paraId="64ED6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“你咋这么不小心……”话音未落，张桂梅再也抑制不住情绪，哭出声了。</w:t>
      </w:r>
    </w:p>
    <w:p w14:paraId="1514C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察觉到张桂梅声音哽咽，杜富国立刻用残缺的双臂尽力去抱她的双手，柔声安慰道：“没问题的，我很好，什么都好。”他告诉张桂梅，通过战友讲述，自己早已熟知她的事迹并深受触动。“我也是大山里走出来的孩子，深知教育对山区孩子，尤其是对贫困女孩的意义。”杜富国感谢张桂梅为山区教育事业的无私奉献，表示要以她为榜样砥砺前行。</w:t>
      </w:r>
    </w:p>
    <w:p w14:paraId="0E877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当张桂梅了解到，杜富国伤愈归队后不仅生活能够自理，还积极承担一些力所能及的工作时，她既欣慰又心疼。</w:t>
      </w:r>
    </w:p>
    <w:p w14:paraId="4E0A4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两人交谈过程中，张桂梅的目光始终没有离开过杜富国，眼角的泪不时滑落。在张桂梅一声声的关切叮咛中，一向坚毅的杜富国也几度哽咽。</w:t>
      </w:r>
    </w:p>
    <w:p w14:paraId="2DA68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位是将生命“燃成灯”，照亮山区教育前路的老师；一位是将生死置之度外，以身躯守护家国的战士。他们虽然身处不同领域，但有着同样的信仰与追求。或许在艰难、病痛、危险，甚至是生死面前，他们都未曾轻易落泪，但这一刻，他们任由热泪流淌——那不只是眼泪，是灵魂与灵魂之间最赤诚的致敬，更是信仰与信仰之间最深沉的共鸣。</w:t>
      </w:r>
    </w:p>
    <w:p w14:paraId="26ED2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2FE64E61-81EC-4052-9C96-A55D9718324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8B7A184-EEEF-4A2D-A17C-C7704426CE34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8A68A3B-DF8A-4D6A-89EF-730B1C9BA3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0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2026-01-30T03:02:54Z</dcterms:created>
  <dc:creator>媒体01</dc:creator>
  <cp:lastModifiedBy>伊利</cp:lastModifiedBy>
  <dcterms:modified xsi:type="dcterms:W3CDTF">2026-01-30T03:07:05Z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eyJoZGlkIjoiZmMwOGU0MzY2NjNhMmRkZDk4MGIzZTMyNWRiODkzZWIiLCJ1c2VySWQiOiIxMTI1ODA4MDQ3In0=</vt:lpwstr>
  </property>
  <property fmtid="{D5CDD505-2E9C-101B-9397-08002B2CF9AE}" pid="4" name="ICV">
    <vt:lpwstr>7553D3A0D0FC48BCAAE363C0B730D8F8_12</vt:lpwstr>
  </property>
</Properties>
</file>